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A8" w:rsidRPr="002F3E35" w:rsidRDefault="007707A8" w:rsidP="007707A8">
      <w:pPr>
        <w:spacing w:before="240" w:after="60"/>
        <w:jc w:val="center"/>
        <w:outlineLvl w:val="6"/>
        <w:rPr>
          <w:b/>
          <w:sz w:val="28"/>
          <w:szCs w:val="28"/>
        </w:rPr>
      </w:pPr>
      <w:r w:rsidRPr="002F3E35">
        <w:rPr>
          <w:b/>
          <w:sz w:val="28"/>
          <w:szCs w:val="28"/>
        </w:rPr>
        <w:t>КАЗАХСКИЙ НАЦИОНАЛЬНЫЙ УНИВЕРСИТЕТ ИМ. АЛЬ-ФАРАБИ</w:t>
      </w:r>
    </w:p>
    <w:p w:rsidR="007707A8" w:rsidRPr="002F3E35" w:rsidRDefault="007707A8" w:rsidP="007707A8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 w:rsidRPr="002F3E35">
        <w:rPr>
          <w:b/>
          <w:bCs/>
          <w:noProof/>
          <w:sz w:val="28"/>
          <w:szCs w:val="28"/>
          <w:lang w:val="kk-KZ"/>
        </w:rPr>
        <w:t>Факультет истории, археологии и этнологии</w:t>
      </w:r>
    </w:p>
    <w:p w:rsidR="007707A8" w:rsidRPr="002F3E35" w:rsidRDefault="007707A8" w:rsidP="007707A8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 w:rsidRPr="002F3E35">
        <w:rPr>
          <w:b/>
          <w:bCs/>
          <w:noProof/>
          <w:sz w:val="28"/>
          <w:szCs w:val="28"/>
          <w:lang w:val="kk-KZ"/>
        </w:rPr>
        <w:t>Кафедра археологии, этнологии и музеологии</w:t>
      </w:r>
    </w:p>
    <w:p w:rsidR="007707A8" w:rsidRPr="002F3E35" w:rsidRDefault="007707A8" w:rsidP="007707A8">
      <w:pPr>
        <w:jc w:val="center"/>
        <w:rPr>
          <w:b/>
          <w:sz w:val="28"/>
          <w:szCs w:val="28"/>
          <w:lang w:val="kk-KZ"/>
        </w:rPr>
      </w:pPr>
    </w:p>
    <w:p w:rsidR="007707A8" w:rsidRPr="002F3E35" w:rsidRDefault="007707A8" w:rsidP="007707A8">
      <w:pPr>
        <w:jc w:val="center"/>
        <w:rPr>
          <w:b/>
          <w:sz w:val="28"/>
          <w:szCs w:val="28"/>
        </w:rPr>
      </w:pPr>
    </w:p>
    <w:p w:rsidR="007707A8" w:rsidRPr="00284486" w:rsidRDefault="007707A8" w:rsidP="007707A8">
      <w:pPr>
        <w:keepNext/>
        <w:jc w:val="center"/>
        <w:outlineLvl w:val="0"/>
        <w:rPr>
          <w:rFonts w:cs="Arial"/>
          <w:b/>
          <w:bCs/>
          <w:kern w:val="32"/>
          <w:sz w:val="28"/>
          <w:szCs w:val="28"/>
          <w:lang w:val="kk-KZ"/>
        </w:rPr>
      </w:pPr>
    </w:p>
    <w:p w:rsidR="007707A8" w:rsidRPr="00284486" w:rsidRDefault="007707A8" w:rsidP="007707A8">
      <w:pPr>
        <w:keepNext/>
        <w:jc w:val="right"/>
        <w:outlineLvl w:val="0"/>
        <w:rPr>
          <w:rFonts w:cs="Arial"/>
          <w:b/>
          <w:bCs/>
          <w:kern w:val="32"/>
          <w:lang w:val="kk-KZ"/>
        </w:rPr>
      </w:pPr>
      <w:r w:rsidRPr="00284486">
        <w:rPr>
          <w:rFonts w:cs="Arial"/>
          <w:b/>
          <w:bCs/>
          <w:kern w:val="32"/>
          <w:lang w:val="kk-KZ"/>
        </w:rPr>
        <w:t>УТВЕРЖДАЮ</w:t>
      </w:r>
    </w:p>
    <w:p w:rsidR="007707A8" w:rsidRPr="00284486" w:rsidRDefault="007707A8" w:rsidP="007707A8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Декан факультета</w:t>
      </w:r>
    </w:p>
    <w:p w:rsidR="007707A8" w:rsidRPr="00284486" w:rsidRDefault="007707A8" w:rsidP="007707A8">
      <w:pPr>
        <w:jc w:val="right"/>
        <w:rPr>
          <w:lang w:val="kk-KZ"/>
        </w:rPr>
      </w:pPr>
      <w:r w:rsidRPr="00284486">
        <w:rPr>
          <w:lang w:val="kk-KZ"/>
        </w:rPr>
        <w:t>____________________ (подпись)</w:t>
      </w:r>
    </w:p>
    <w:p w:rsidR="007707A8" w:rsidRPr="00284486" w:rsidRDefault="007707A8" w:rsidP="007707A8">
      <w:pPr>
        <w:jc w:val="right"/>
        <w:outlineLvl w:val="6"/>
        <w:rPr>
          <w:lang w:val="kk-KZ"/>
        </w:rPr>
      </w:pPr>
      <w:r w:rsidRPr="00284486">
        <w:rPr>
          <w:lang w:val="kk-KZ"/>
        </w:rPr>
        <w:t>_____________</w:t>
      </w:r>
      <w:r w:rsidRPr="00284486">
        <w:rPr>
          <w:b/>
          <w:lang w:val="kk-KZ"/>
        </w:rPr>
        <w:t>Ноғайбаева М.С.</w:t>
      </w:r>
    </w:p>
    <w:p w:rsidR="007707A8" w:rsidRPr="00284486" w:rsidRDefault="007707A8" w:rsidP="007707A8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"______"________ 2017 г.</w:t>
      </w:r>
    </w:p>
    <w:p w:rsidR="007707A8" w:rsidRPr="002F3E35" w:rsidRDefault="007707A8" w:rsidP="007707A8">
      <w:pPr>
        <w:jc w:val="right"/>
        <w:rPr>
          <w:sz w:val="28"/>
          <w:szCs w:val="28"/>
        </w:rPr>
      </w:pPr>
    </w:p>
    <w:p w:rsidR="007707A8" w:rsidRPr="002F3E35" w:rsidRDefault="007707A8" w:rsidP="007707A8">
      <w:pPr>
        <w:jc w:val="right"/>
        <w:rPr>
          <w:sz w:val="28"/>
          <w:szCs w:val="28"/>
        </w:rPr>
      </w:pPr>
    </w:p>
    <w:p w:rsidR="007707A8" w:rsidRPr="002F3E35" w:rsidRDefault="007707A8" w:rsidP="007707A8">
      <w:pPr>
        <w:jc w:val="right"/>
        <w:rPr>
          <w:sz w:val="28"/>
          <w:szCs w:val="28"/>
        </w:rPr>
      </w:pPr>
    </w:p>
    <w:p w:rsidR="007707A8" w:rsidRPr="002F3E35" w:rsidRDefault="007707A8" w:rsidP="007707A8">
      <w:pPr>
        <w:jc w:val="right"/>
        <w:rPr>
          <w:sz w:val="28"/>
          <w:szCs w:val="28"/>
        </w:rPr>
      </w:pPr>
    </w:p>
    <w:p w:rsidR="007707A8" w:rsidRPr="002F3E35" w:rsidRDefault="007707A8" w:rsidP="007707A8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 w:rsidRPr="002F3E35">
        <w:rPr>
          <w:rFonts w:cs="Arial"/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7707A8" w:rsidRPr="00B1371C" w:rsidRDefault="007707A8" w:rsidP="007707A8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B1371C">
        <w:rPr>
          <w:b/>
          <w:bCs/>
          <w:sz w:val="28"/>
          <w:szCs w:val="28"/>
          <w:lang w:val="kk-KZ"/>
        </w:rPr>
        <w:t xml:space="preserve">Код </w:t>
      </w:r>
      <w:r w:rsidRPr="00B1371C">
        <w:rPr>
          <w:b/>
          <w:bCs/>
          <w:sz w:val="28"/>
          <w:szCs w:val="28"/>
        </w:rPr>
        <w:t>«</w:t>
      </w:r>
      <w:r w:rsidR="00B1371C" w:rsidRPr="00B1371C">
        <w:rPr>
          <w:rFonts w:eastAsia="Calibri"/>
          <w:noProof/>
          <w:sz w:val="28"/>
          <w:szCs w:val="28"/>
          <w:lang w:val="kk-KZ"/>
        </w:rPr>
        <w:t>Каменный век</w:t>
      </w:r>
      <w:r w:rsidR="00B1371C" w:rsidRPr="00B1371C">
        <w:rPr>
          <w:rFonts w:eastAsia="Calibri"/>
          <w:b/>
          <w:noProof/>
          <w:color w:val="000000"/>
          <w:sz w:val="28"/>
          <w:szCs w:val="28"/>
          <w:lang w:val="kk-KZ"/>
        </w:rPr>
        <w:t xml:space="preserve"> </w:t>
      </w:r>
      <w:r w:rsidR="006235CC" w:rsidRPr="00B1371C">
        <w:rPr>
          <w:rFonts w:eastAsia="Calibri"/>
          <w:b/>
          <w:noProof/>
          <w:color w:val="000000"/>
          <w:sz w:val="28"/>
          <w:szCs w:val="28"/>
          <w:lang w:val="kk-KZ"/>
        </w:rPr>
        <w:t>7</w:t>
      </w:r>
      <w:r w:rsidR="006235CC" w:rsidRPr="00B1371C">
        <w:rPr>
          <w:rFonts w:eastAsia="Calibri"/>
          <w:b/>
          <w:bCs/>
          <w:noProof/>
          <w:sz w:val="28"/>
          <w:szCs w:val="28"/>
          <w:lang w:val="kk-KZ"/>
        </w:rPr>
        <w:t>В</w:t>
      </w:r>
      <w:r w:rsidR="006235CC" w:rsidRPr="00B1371C">
        <w:rPr>
          <w:rFonts w:eastAsia="Calibri"/>
          <w:b/>
          <w:bCs/>
          <w:noProof/>
          <w:sz w:val="28"/>
          <w:szCs w:val="28"/>
        </w:rPr>
        <w:t>311</w:t>
      </w:r>
      <w:r w:rsidRPr="00B1371C">
        <w:rPr>
          <w:b/>
          <w:bCs/>
          <w:sz w:val="28"/>
          <w:szCs w:val="28"/>
        </w:rPr>
        <w:t>»</w:t>
      </w:r>
    </w:p>
    <w:bookmarkEnd w:id="0"/>
    <w:p w:rsidR="007707A8" w:rsidRPr="002F3E35" w:rsidRDefault="007707A8" w:rsidP="007707A8">
      <w:pPr>
        <w:rPr>
          <w:sz w:val="28"/>
          <w:szCs w:val="28"/>
        </w:rPr>
      </w:pPr>
    </w:p>
    <w:p w:rsidR="007707A8" w:rsidRPr="002F3E35" w:rsidRDefault="007707A8" w:rsidP="007707A8">
      <w:pPr>
        <w:rPr>
          <w:sz w:val="28"/>
          <w:szCs w:val="28"/>
        </w:rPr>
      </w:pPr>
    </w:p>
    <w:p w:rsidR="007707A8" w:rsidRPr="002F3E35" w:rsidRDefault="007707A8" w:rsidP="007707A8">
      <w:pPr>
        <w:rPr>
          <w:sz w:val="28"/>
          <w:szCs w:val="28"/>
        </w:rPr>
      </w:pPr>
    </w:p>
    <w:p w:rsidR="007707A8" w:rsidRPr="002F3E35" w:rsidRDefault="007707A8" w:rsidP="007707A8">
      <w:pPr>
        <w:jc w:val="center"/>
        <w:rPr>
          <w:sz w:val="28"/>
          <w:szCs w:val="28"/>
        </w:rPr>
      </w:pPr>
      <w:r w:rsidRPr="002F3E35">
        <w:rPr>
          <w:sz w:val="28"/>
          <w:szCs w:val="28"/>
        </w:rPr>
        <w:t>Специальность</w:t>
      </w:r>
      <w:r w:rsidRPr="002F3E35">
        <w:rPr>
          <w:sz w:val="28"/>
          <w:szCs w:val="28"/>
          <w:lang w:val="kk-KZ"/>
        </w:rPr>
        <w:t xml:space="preserve"> </w:t>
      </w:r>
      <w:r w:rsidRPr="002F3E35">
        <w:rPr>
          <w:sz w:val="28"/>
          <w:szCs w:val="28"/>
        </w:rPr>
        <w:t>«</w:t>
      </w:r>
      <w:r w:rsidRPr="002F3E35">
        <w:rPr>
          <w:i/>
          <w:iCs/>
          <w:sz w:val="28"/>
          <w:szCs w:val="28"/>
        </w:rPr>
        <w:t>5B020800</w:t>
      </w:r>
      <w:r w:rsidRPr="002F3E35">
        <w:rPr>
          <w:i/>
          <w:iCs/>
          <w:sz w:val="28"/>
          <w:szCs w:val="28"/>
          <w:lang w:val="kk-KZ"/>
        </w:rPr>
        <w:t xml:space="preserve"> - </w:t>
      </w:r>
      <w:r w:rsidRPr="002F3E35">
        <w:rPr>
          <w:i/>
          <w:iCs/>
          <w:sz w:val="28"/>
          <w:szCs w:val="28"/>
        </w:rPr>
        <w:t xml:space="preserve"> Археология и этнология</w:t>
      </w:r>
      <w:r w:rsidRPr="002F3E35">
        <w:rPr>
          <w:sz w:val="28"/>
          <w:szCs w:val="28"/>
        </w:rPr>
        <w:t xml:space="preserve">» </w:t>
      </w:r>
    </w:p>
    <w:p w:rsidR="007707A8" w:rsidRPr="002F3E35" w:rsidRDefault="007707A8" w:rsidP="007707A8">
      <w:pPr>
        <w:jc w:val="center"/>
        <w:rPr>
          <w:sz w:val="28"/>
          <w:szCs w:val="28"/>
          <w:u w:val="single"/>
        </w:rPr>
      </w:pPr>
      <w:r w:rsidRPr="002F3E35"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7707A8" w:rsidRPr="002F3E35" w:rsidRDefault="007707A8" w:rsidP="007707A8">
      <w:pPr>
        <w:rPr>
          <w:b/>
          <w:sz w:val="28"/>
          <w:szCs w:val="28"/>
        </w:rPr>
      </w:pPr>
    </w:p>
    <w:p w:rsidR="007707A8" w:rsidRPr="002F3E35" w:rsidRDefault="007707A8" w:rsidP="007707A8">
      <w:pPr>
        <w:jc w:val="center"/>
        <w:rPr>
          <w:sz w:val="28"/>
          <w:szCs w:val="28"/>
        </w:rPr>
      </w:pPr>
    </w:p>
    <w:p w:rsidR="007707A8" w:rsidRDefault="007707A8" w:rsidP="007707A8">
      <w:pPr>
        <w:jc w:val="center"/>
        <w:rPr>
          <w:sz w:val="28"/>
          <w:szCs w:val="28"/>
        </w:rPr>
      </w:pPr>
    </w:p>
    <w:p w:rsidR="007707A8" w:rsidRPr="002F3E35" w:rsidRDefault="007707A8" w:rsidP="007707A8">
      <w:pPr>
        <w:jc w:val="center"/>
        <w:rPr>
          <w:sz w:val="28"/>
          <w:szCs w:val="28"/>
        </w:rPr>
      </w:pPr>
    </w:p>
    <w:p w:rsidR="007707A8" w:rsidRDefault="007707A8" w:rsidP="007707A8">
      <w:pPr>
        <w:jc w:val="center"/>
        <w:rPr>
          <w:sz w:val="28"/>
          <w:szCs w:val="28"/>
        </w:rPr>
      </w:pPr>
    </w:p>
    <w:p w:rsidR="007707A8" w:rsidRDefault="007707A8" w:rsidP="007707A8">
      <w:pPr>
        <w:jc w:val="center"/>
        <w:rPr>
          <w:sz w:val="28"/>
          <w:szCs w:val="28"/>
        </w:rPr>
      </w:pPr>
    </w:p>
    <w:p w:rsidR="007707A8" w:rsidRPr="002F3E35" w:rsidRDefault="007707A8" w:rsidP="007707A8">
      <w:pPr>
        <w:jc w:val="center"/>
        <w:rPr>
          <w:sz w:val="28"/>
          <w:szCs w:val="28"/>
        </w:rPr>
      </w:pPr>
    </w:p>
    <w:p w:rsidR="007707A8" w:rsidRPr="002F3E35" w:rsidRDefault="007707A8" w:rsidP="007707A8">
      <w:pPr>
        <w:jc w:val="center"/>
        <w:rPr>
          <w:sz w:val="28"/>
          <w:szCs w:val="28"/>
        </w:rPr>
      </w:pPr>
    </w:p>
    <w:p w:rsidR="007707A8" w:rsidRPr="002F3E35" w:rsidRDefault="007707A8" w:rsidP="007707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1 курс </w:t>
      </w:r>
    </w:p>
    <w:p w:rsidR="007707A8" w:rsidRPr="002F3E35" w:rsidRDefault="007707A8" w:rsidP="007707A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Осенний</w:t>
      </w:r>
    </w:p>
    <w:p w:rsidR="007707A8" w:rsidRPr="002F3E35" w:rsidRDefault="007707A8" w:rsidP="007707A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Кол-во кредитов – </w:t>
      </w:r>
      <w:r w:rsidR="00C02525">
        <w:rPr>
          <w:sz w:val="28"/>
          <w:szCs w:val="28"/>
          <w:lang w:val="kk-KZ"/>
        </w:rPr>
        <w:t>3</w:t>
      </w: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Pr="002F3E35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Pr="007707A8" w:rsidRDefault="007707A8" w:rsidP="007707A8">
      <w:pPr>
        <w:spacing w:after="120"/>
        <w:jc w:val="center"/>
        <w:rPr>
          <w:b/>
          <w:sz w:val="28"/>
          <w:szCs w:val="28"/>
        </w:rPr>
      </w:pPr>
      <w:r w:rsidRPr="002F3E35">
        <w:rPr>
          <w:b/>
          <w:sz w:val="28"/>
          <w:szCs w:val="28"/>
        </w:rPr>
        <w:t>Алматы 20</w:t>
      </w:r>
      <w:r>
        <w:rPr>
          <w:b/>
          <w:sz w:val="28"/>
          <w:szCs w:val="28"/>
        </w:rPr>
        <w:t xml:space="preserve">17 </w:t>
      </w:r>
      <w:r w:rsidRPr="002F3E35">
        <w:rPr>
          <w:b/>
          <w:sz w:val="28"/>
          <w:szCs w:val="28"/>
        </w:rPr>
        <w:t>г.</w:t>
      </w:r>
    </w:p>
    <w:p w:rsidR="00492069" w:rsidRPr="00492069" w:rsidRDefault="00492069" w:rsidP="00492069">
      <w:pPr>
        <w:jc w:val="center"/>
        <w:rPr>
          <w:b/>
          <w:lang w:val="kk-KZ"/>
        </w:rPr>
      </w:pPr>
      <w:r w:rsidRPr="00492069">
        <w:rPr>
          <w:b/>
          <w:lang w:val="kk-KZ"/>
        </w:rPr>
        <w:lastRenderedPageBreak/>
        <w:t>Казахский национальный университет им. аль-Фараби</w:t>
      </w:r>
    </w:p>
    <w:p w:rsidR="00492069" w:rsidRPr="00916A5E" w:rsidRDefault="00492069" w:rsidP="00492069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916A5E">
        <w:rPr>
          <w:rFonts w:eastAsia="Calibri"/>
          <w:b/>
          <w:bCs/>
          <w:noProof/>
          <w:lang w:val="kk-KZ"/>
        </w:rPr>
        <w:t>Факультет истории, археологии и этнологии</w:t>
      </w:r>
    </w:p>
    <w:p w:rsidR="00492069" w:rsidRPr="00916A5E" w:rsidRDefault="00492069" w:rsidP="00492069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916A5E">
        <w:rPr>
          <w:rFonts w:eastAsia="Calibri"/>
          <w:b/>
          <w:bCs/>
          <w:noProof/>
          <w:lang w:val="kk-KZ"/>
        </w:rPr>
        <w:t>Кафедра археологии, этнологии и музеологии</w:t>
      </w:r>
    </w:p>
    <w:p w:rsidR="00492069" w:rsidRDefault="00492069" w:rsidP="0049206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92069" w:rsidRPr="00492069" w:rsidRDefault="00492069" w:rsidP="00492069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492069">
        <w:rPr>
          <w:rFonts w:ascii="Times New Roman" w:hAnsi="Times New Roman"/>
          <w:sz w:val="24"/>
          <w:szCs w:val="24"/>
          <w:lang w:val="kk-KZ"/>
        </w:rPr>
        <w:t>УТВЕРЖДАЮ</w:t>
      </w:r>
    </w:p>
    <w:p w:rsidR="00492069" w:rsidRPr="00492069" w:rsidRDefault="00492069" w:rsidP="00492069">
      <w:pPr>
        <w:pStyle w:val="7"/>
        <w:spacing w:before="0" w:after="0"/>
        <w:jc w:val="right"/>
        <w:rPr>
          <w:b/>
          <w:lang w:val="kk-KZ"/>
        </w:rPr>
      </w:pPr>
      <w:r w:rsidRPr="00492069">
        <w:rPr>
          <w:b/>
          <w:lang w:val="kk-KZ"/>
        </w:rPr>
        <w:t>Декан факультета</w:t>
      </w:r>
    </w:p>
    <w:p w:rsidR="00492069" w:rsidRPr="00492069" w:rsidRDefault="00492069" w:rsidP="00492069">
      <w:pPr>
        <w:jc w:val="right"/>
        <w:rPr>
          <w:lang w:val="kk-KZ"/>
        </w:rPr>
      </w:pPr>
      <w:r w:rsidRPr="00492069">
        <w:rPr>
          <w:lang w:val="kk-KZ"/>
        </w:rPr>
        <w:t>____________________ (подпись)</w:t>
      </w:r>
    </w:p>
    <w:p w:rsidR="00492069" w:rsidRPr="00492069" w:rsidRDefault="00492069" w:rsidP="00492069">
      <w:pPr>
        <w:pStyle w:val="7"/>
        <w:spacing w:before="0" w:after="0"/>
        <w:jc w:val="right"/>
        <w:rPr>
          <w:lang w:val="kk-KZ"/>
        </w:rPr>
      </w:pPr>
      <w:r w:rsidRPr="00492069">
        <w:rPr>
          <w:lang w:val="kk-KZ"/>
        </w:rPr>
        <w:t>_____________</w:t>
      </w:r>
      <w:r w:rsidRPr="00492069">
        <w:rPr>
          <w:b/>
          <w:lang w:val="kk-KZ"/>
        </w:rPr>
        <w:t>Ноғайбаева М.С.</w:t>
      </w:r>
    </w:p>
    <w:p w:rsidR="00492069" w:rsidRPr="00492069" w:rsidRDefault="00492069" w:rsidP="00492069">
      <w:pPr>
        <w:pStyle w:val="7"/>
        <w:spacing w:before="0" w:after="0"/>
        <w:jc w:val="right"/>
        <w:rPr>
          <w:b/>
          <w:lang w:val="kk-KZ"/>
        </w:rPr>
      </w:pPr>
      <w:r w:rsidRPr="00492069">
        <w:rPr>
          <w:b/>
          <w:lang w:val="kk-KZ"/>
        </w:rPr>
        <w:t>"______"________ 2017 г.</w:t>
      </w:r>
    </w:p>
    <w:p w:rsidR="00492069" w:rsidRPr="00492069" w:rsidRDefault="00492069" w:rsidP="00492069">
      <w:pPr>
        <w:jc w:val="center"/>
        <w:rPr>
          <w:lang w:val="kk-KZ"/>
        </w:rPr>
      </w:pPr>
    </w:p>
    <w:p w:rsidR="00492069" w:rsidRPr="00492069" w:rsidRDefault="00492069" w:rsidP="0049206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92069">
        <w:rPr>
          <w:b/>
          <w:bCs/>
          <w:lang w:val="kk-KZ"/>
        </w:rPr>
        <w:t>СИЛЛАБУС</w:t>
      </w:r>
    </w:p>
    <w:p w:rsidR="00492069" w:rsidRPr="00916A5E" w:rsidRDefault="00492069" w:rsidP="00492069">
      <w:pPr>
        <w:jc w:val="center"/>
        <w:rPr>
          <w:rFonts w:eastAsia="Calibri"/>
          <w:b/>
          <w:bCs/>
          <w:noProof/>
          <w:lang w:val="kk-KZ"/>
        </w:rPr>
      </w:pPr>
      <w:r w:rsidRPr="00916A5E">
        <w:rPr>
          <w:rFonts w:eastAsia="Calibri"/>
          <w:b/>
          <w:bCs/>
          <w:noProof/>
          <w:lang w:val="kk-KZ"/>
        </w:rPr>
        <w:t>осенний семестр  2017-2018 уч. год</w:t>
      </w:r>
    </w:p>
    <w:p w:rsidR="00492069" w:rsidRPr="00492069" w:rsidRDefault="00492069" w:rsidP="00492069">
      <w:pPr>
        <w:jc w:val="center"/>
        <w:rPr>
          <w:b/>
          <w:bCs/>
          <w:lang w:val="kk-KZ"/>
        </w:rPr>
      </w:pPr>
    </w:p>
    <w:p w:rsidR="00492069" w:rsidRPr="00492069" w:rsidRDefault="00492069" w:rsidP="00492069">
      <w:pPr>
        <w:rPr>
          <w:b/>
          <w:lang w:val="kk-KZ"/>
        </w:rPr>
      </w:pPr>
      <w:r w:rsidRPr="00492069">
        <w:rPr>
          <w:b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F23091" w:rsidRPr="00916A5E" w:rsidTr="004739AA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F23091" w:rsidRPr="00916A5E" w:rsidTr="004739AA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F23091" w:rsidRPr="00916A5E" w:rsidTr="004739A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BD2AD8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noProof/>
                <w:lang w:val="en-US"/>
              </w:rPr>
            </w:pPr>
            <w:r w:rsidRPr="000D71B2">
              <w:rPr>
                <w:rFonts w:ascii="Calibri" w:eastAsia="Calibri" w:hAnsi="Calibri"/>
                <w:b/>
                <w:noProof/>
                <w:color w:val="000000"/>
                <w:lang w:val="kk-KZ"/>
              </w:rPr>
              <w:t>7</w:t>
            </w:r>
            <w:r w:rsidRPr="000D71B2">
              <w:rPr>
                <w:rFonts w:eastAsia="Calibri"/>
                <w:b/>
                <w:bCs/>
                <w:noProof/>
                <w:lang w:val="kk-KZ"/>
              </w:rPr>
              <w:t>В</w:t>
            </w:r>
            <w:r>
              <w:rPr>
                <w:rFonts w:eastAsia="Calibri"/>
                <w:b/>
                <w:bCs/>
                <w:noProof/>
                <w:lang w:val="en-US"/>
              </w:rPr>
              <w:t>311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BD2AD8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Каменный 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5</w:t>
            </w:r>
          </w:p>
        </w:tc>
      </w:tr>
      <w:tr w:rsidR="00F23091" w:rsidRPr="00916A5E" w:rsidTr="004739A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F23091" w:rsidRPr="00916A5E" w:rsidRDefault="00F23091" w:rsidP="004739AA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к.и.н., доцент</w:t>
            </w:r>
          </w:p>
          <w:p w:rsidR="00F23091" w:rsidRPr="00916A5E" w:rsidRDefault="00F23091" w:rsidP="004739AA">
            <w:pPr>
              <w:spacing w:after="200" w:line="276" w:lineRule="auto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Офис-часы</w:t>
            </w:r>
          </w:p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  <w:tr w:rsidR="00F23091" w:rsidRPr="00916A5E" w:rsidTr="004739A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bek_ok@mail.ru</w:t>
            </w:r>
          </w:p>
          <w:p w:rsidR="00F23091" w:rsidRPr="00916A5E" w:rsidRDefault="00F23091" w:rsidP="004739A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F23091" w:rsidRPr="00916A5E" w:rsidTr="004739A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F23091" w:rsidRPr="00916A5E" w:rsidRDefault="00F23091" w:rsidP="004739A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4739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</w:tbl>
    <w:p w:rsidR="00492069" w:rsidRDefault="00492069" w:rsidP="00492069">
      <w:pPr>
        <w:rPr>
          <w:lang w:val="kk-KZ"/>
        </w:rPr>
      </w:pPr>
    </w:p>
    <w:p w:rsidR="00492069" w:rsidRPr="00492069" w:rsidRDefault="00492069" w:rsidP="00F23091">
      <w:pPr>
        <w:rPr>
          <w:lang w:val="kk-KZ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492069" w:rsidRPr="0049206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492069">
              <w:rPr>
                <w:lang w:val="kk-KZ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В академической программе бакалавриата специальности «</w:t>
            </w:r>
            <w:r>
              <w:rPr>
                <w:rFonts w:eastAsia="Calibri"/>
                <w:noProof/>
                <w:lang w:val="kk-KZ"/>
              </w:rPr>
              <w:t>Каменный век</w:t>
            </w:r>
            <w:r w:rsidRPr="00916A5E">
              <w:rPr>
                <w:rFonts w:eastAsia="Calibri"/>
                <w:noProof/>
                <w:lang w:val="kk-KZ"/>
              </w:rPr>
              <w:t xml:space="preserve">» курс является </w:t>
            </w:r>
            <w:r w:rsidRPr="001C2AF1">
              <w:rPr>
                <w:rFonts w:eastAsia="Calibri"/>
              </w:rPr>
              <w:t>обязательным</w:t>
            </w:r>
            <w:r w:rsidRPr="00916A5E">
              <w:rPr>
                <w:rFonts w:eastAsia="Calibri"/>
                <w:noProof/>
                <w:lang w:val="kk-KZ"/>
              </w:rPr>
              <w:t xml:space="preserve"> профессиональным. </w:t>
            </w:r>
          </w:p>
          <w:p w:rsidR="00F23091" w:rsidRPr="00916A5E" w:rsidRDefault="00F23091" w:rsidP="00F23091">
            <w:pPr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Цель курса:</w:t>
            </w:r>
            <w:r w:rsidRPr="00916A5E">
              <w:rPr>
                <w:rFonts w:eastAsia="Calibri"/>
                <w:noProof/>
                <w:lang w:val="kk-KZ"/>
              </w:rPr>
              <w:t xml:space="preserve"> сформировать профессиональные компетенции в системе:</w:t>
            </w:r>
          </w:p>
          <w:p w:rsidR="00F23091" w:rsidRPr="00916A5E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Когнитивные:</w:t>
            </w:r>
            <w:r w:rsidRPr="00916A5E">
              <w:rPr>
                <w:rFonts w:eastAsia="Calibri"/>
                <w:noProof/>
                <w:lang w:val="kk-KZ"/>
              </w:rPr>
              <w:t xml:space="preserve"> способность системного представления и понимания особенностей становления и развития </w:t>
            </w:r>
            <w:r w:rsidRPr="001C2AF1">
              <w:rPr>
                <w:rFonts w:eastAsia="Calibri"/>
                <w:noProof/>
                <w:lang w:val="kk-KZ"/>
              </w:rPr>
              <w:t>археологии</w:t>
            </w:r>
            <w:r w:rsidRPr="00916A5E">
              <w:rPr>
                <w:rFonts w:eastAsia="Calibri"/>
                <w:noProof/>
                <w:lang w:val="kk-KZ"/>
              </w:rPr>
              <w:t>;</w:t>
            </w:r>
          </w:p>
          <w:p w:rsidR="00F23091" w:rsidRPr="00916A5E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Функциональные:</w:t>
            </w:r>
            <w:r w:rsidRPr="00916A5E">
              <w:rPr>
                <w:rFonts w:eastAsia="Calibri"/>
                <w:noProof/>
                <w:lang w:val="kk-KZ"/>
              </w:rPr>
              <w:t xml:space="preserve"> способность применять научные знания и знание методологии исследования в решении профессиональных практических задач, связанных с музейной сетью; сформировать способность к критическому анализу, оценке и синтезу новых идей в контексте современных </w:t>
            </w:r>
            <w:r w:rsidRPr="001C2AF1">
              <w:rPr>
                <w:rFonts w:eastAsia="Calibri"/>
                <w:noProof/>
                <w:lang w:val="kk-KZ"/>
              </w:rPr>
              <w:t>археологии</w:t>
            </w:r>
            <w:r w:rsidRPr="00916A5E">
              <w:rPr>
                <w:rFonts w:eastAsia="Calibri"/>
                <w:noProof/>
                <w:lang w:val="kk-KZ"/>
              </w:rPr>
              <w:t>;</w:t>
            </w:r>
          </w:p>
          <w:p w:rsidR="00F23091" w:rsidRPr="00916A5E" w:rsidRDefault="00F23091" w:rsidP="00F2309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Системные</w:t>
            </w:r>
            <w:r w:rsidRPr="00916A5E">
              <w:rPr>
                <w:rFonts w:eastAsia="Calibri"/>
                <w:noProof/>
                <w:lang w:val="kk-KZ"/>
              </w:rPr>
              <w:t>: способность развернуть фрагмент собственного  исследования в контексте одной из парадигм и представить его в виде проектного исследования;</w:t>
            </w:r>
          </w:p>
          <w:p w:rsidR="00F23091" w:rsidRPr="00916A5E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Социальные:</w:t>
            </w:r>
            <w:r w:rsidRPr="00916A5E">
              <w:rPr>
                <w:rFonts w:eastAsia="Calibri"/>
                <w:noProof/>
                <w:lang w:val="kk-KZ"/>
              </w:rPr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492069" w:rsidRPr="00F23091" w:rsidRDefault="00F23091" w:rsidP="00F23091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Метакомпетенции:</w:t>
            </w:r>
            <w:r w:rsidRPr="00916A5E">
              <w:rPr>
                <w:rFonts w:eastAsia="Calibri"/>
                <w:noProof/>
                <w:lang w:val="kk-KZ"/>
              </w:rPr>
              <w:t xml:space="preserve"> быть способным оценить значимость полученных результатов проектного исследования в собственном профессиональном развитии.  </w:t>
            </w:r>
          </w:p>
        </w:tc>
      </w:tr>
      <w:tr w:rsidR="00492069" w:rsidRPr="0049206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492069">
              <w:rPr>
                <w:lang w:val="kk-KZ"/>
              </w:rPr>
              <w:t xml:space="preserve">Пререквизиты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F23091" w:rsidP="004739AA">
            <w:pPr>
              <w:rPr>
                <w:lang w:val="kk-KZ"/>
              </w:rPr>
            </w:pPr>
            <w:r w:rsidRPr="000D71B2">
              <w:rPr>
                <w:rFonts w:eastAsia="Calibri"/>
                <w:noProof/>
                <w:color w:val="000000"/>
                <w:lang w:val="kk-KZ"/>
              </w:rPr>
              <w:t>7В</w:t>
            </w:r>
            <w:r>
              <w:rPr>
                <w:rFonts w:eastAsia="Calibri"/>
                <w:noProof/>
                <w:color w:val="000000"/>
                <w:lang w:val="kk-KZ"/>
              </w:rPr>
              <w:t xml:space="preserve">311  </w:t>
            </w:r>
            <w:r>
              <w:rPr>
                <w:rFonts w:eastAsia="Calibri"/>
                <w:noProof/>
                <w:lang w:val="kk-KZ"/>
              </w:rPr>
              <w:t>Каменный век</w:t>
            </w:r>
          </w:p>
        </w:tc>
      </w:tr>
      <w:tr w:rsidR="00492069" w:rsidRPr="0049206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CD7ECF">
              <w:rPr>
                <w:lang w:val="kk-KZ"/>
              </w:rPr>
              <w:t>Постреквизиты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CD7ECF" w:rsidRDefault="00CD7ECF" w:rsidP="004739AA">
            <w:pPr>
              <w:rPr>
                <w:lang w:val="kk-KZ"/>
              </w:rPr>
            </w:pPr>
            <w:r>
              <w:t>1 курс</w:t>
            </w:r>
            <w:r>
              <w:rPr>
                <w:lang w:val="kk-KZ"/>
              </w:rPr>
              <w:t>, 1 семестр</w:t>
            </w:r>
          </w:p>
        </w:tc>
      </w:tr>
      <w:tr w:rsidR="00492069" w:rsidRPr="0049206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492069">
              <w:rPr>
                <w:rFonts w:eastAsia="Calibri"/>
                <w:lang w:val="kk-KZ" w:eastAsia="en-US"/>
              </w:rPr>
              <w:t>Информационные  ресурсы</w:t>
            </w:r>
            <w:r w:rsidRPr="00492069">
              <w:rPr>
                <w:rStyle w:val="shorttext"/>
                <w:bCs/>
                <w:lang w:val="kk-KZ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492069">
              <w:rPr>
                <w:b/>
                <w:lang w:val="kk-KZ"/>
              </w:rPr>
              <w:t>Учебная литература</w:t>
            </w:r>
            <w:r w:rsidRPr="00492069">
              <w:rPr>
                <w:lang w:val="kk-KZ"/>
              </w:rPr>
              <w:t>:</w:t>
            </w:r>
          </w:p>
          <w:p w:rsidR="00F23091" w:rsidRPr="00BD2AD8" w:rsidRDefault="00F23091" w:rsidP="00F23091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BD2AD8">
              <w:rPr>
                <w:lang w:val="kk-KZ"/>
              </w:rPr>
              <w:lastRenderedPageBreak/>
              <w:t>Алпысбаев Х.А. Памятники нижнего палеолита Южного Казахстана. А-А. 1979.</w:t>
            </w:r>
          </w:p>
          <w:p w:rsidR="00F23091" w:rsidRPr="00BD2AD8" w:rsidRDefault="00F23091" w:rsidP="00F23091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BD2AD8">
              <w:rPr>
                <w:lang w:val="kk-KZ"/>
              </w:rPr>
              <w:t>Зайберт В.Ф. Энеолит Урало-Иртышского междуречья. Петропавловск. 1993.</w:t>
            </w:r>
          </w:p>
          <w:p w:rsidR="00F23091" w:rsidRPr="00BD2AD8" w:rsidRDefault="00F23091" w:rsidP="00F23091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BD2AD8">
              <w:rPr>
                <w:lang w:val="kk-KZ"/>
              </w:rPr>
              <w:t>Медоев А.Г. Геохронология палеолита Казахстана. А-А. 1982.</w:t>
            </w:r>
          </w:p>
          <w:p w:rsidR="00F23091" w:rsidRPr="00F23091" w:rsidRDefault="00F23091" w:rsidP="004739AA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BD2AD8">
              <w:rPr>
                <w:lang w:val="kk-KZ"/>
              </w:rPr>
              <w:t>Таймагамбетов Ж.К. Палеолитическая стоянка им. Ч.Ч.Валиханова. А-А 1990.</w:t>
            </w:r>
          </w:p>
          <w:p w:rsidR="00492069" w:rsidRPr="00F23091" w:rsidRDefault="00492069" w:rsidP="00F23091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309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kk-KZ" w:eastAsia="en-US"/>
              </w:rPr>
              <w:t>Интернет-ресурсы</w:t>
            </w:r>
            <w:r w:rsidRPr="00F23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: </w:t>
            </w:r>
            <w:r w:rsidR="00F23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www</w:t>
            </w:r>
            <w:r w:rsidR="00F23091" w:rsidRPr="00F23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F23091" w:rsidRPr="00F230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archeology.kz </w:t>
            </w:r>
          </w:p>
        </w:tc>
      </w:tr>
      <w:tr w:rsidR="00492069" w:rsidRPr="0049206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492069">
              <w:rPr>
                <w:lang w:val="kk-KZ"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F23091">
            <w:pPr>
              <w:rPr>
                <w:rFonts w:eastAsia="Calibri"/>
                <w:b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 xml:space="preserve">Правила академического поведения: </w:t>
            </w:r>
          </w:p>
          <w:p w:rsidR="00F23091" w:rsidRPr="00916A5E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F23091" w:rsidRPr="00916A5E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Обязательное соблюдение сроков выполнения и сдачи заданий (по СРС, рубежных, контрольных,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F23091" w:rsidRPr="00916A5E" w:rsidRDefault="00F23091" w:rsidP="00F23091">
            <w:pPr>
              <w:rPr>
                <w:rFonts w:eastAsia="Calibri"/>
                <w:b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Академические ценности:</w:t>
            </w:r>
          </w:p>
          <w:p w:rsidR="00F23091" w:rsidRPr="00916A5E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КазНУ).</w:t>
            </w:r>
          </w:p>
          <w:p w:rsidR="00492069" w:rsidRPr="00F23091" w:rsidRDefault="00F23091" w:rsidP="00F23091">
            <w:pPr>
              <w:jc w:val="both"/>
              <w:rPr>
                <w:b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</w:t>
            </w:r>
          </w:p>
        </w:tc>
      </w:tr>
      <w:tr w:rsidR="00492069" w:rsidRPr="00492069" w:rsidTr="004739A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69" w:rsidRPr="00492069" w:rsidRDefault="00492069" w:rsidP="004739AA">
            <w:pPr>
              <w:rPr>
                <w:lang w:val="kk-KZ"/>
              </w:rPr>
            </w:pPr>
            <w:r w:rsidRPr="00492069">
              <w:rPr>
                <w:lang w:val="kk-KZ"/>
              </w:rP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1" w:rsidRPr="00916A5E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Критериальное оценивание:</w:t>
            </w:r>
            <w:r w:rsidRPr="00916A5E">
              <w:rPr>
                <w:rFonts w:eastAsia="Calibri"/>
                <w:noProof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F23091" w:rsidRPr="00916A5E" w:rsidRDefault="00F23091" w:rsidP="00F23091">
            <w:pPr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b/>
                <w:noProof/>
                <w:lang w:val="kk-KZ"/>
              </w:rPr>
              <w:t>Суммативное оценивание:</w:t>
            </w:r>
            <w:r w:rsidRPr="00916A5E">
              <w:rPr>
                <w:rFonts w:eastAsia="Calibri"/>
                <w:noProof/>
                <w:lang w:val="kk-KZ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492069" w:rsidRPr="00F23091" w:rsidRDefault="00F23091" w:rsidP="00F23091">
            <w:pPr>
              <w:rPr>
                <w:b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Формула расчета итоговой оценки.</w:t>
            </w:r>
          </w:p>
        </w:tc>
      </w:tr>
    </w:tbl>
    <w:p w:rsidR="00492069" w:rsidRPr="00492069" w:rsidRDefault="00492069" w:rsidP="00492069">
      <w:pPr>
        <w:jc w:val="right"/>
        <w:rPr>
          <w:lang w:val="kk-KZ"/>
        </w:rPr>
      </w:pPr>
    </w:p>
    <w:p w:rsidR="00492069" w:rsidRPr="00492069" w:rsidRDefault="00492069" w:rsidP="00492069">
      <w:pPr>
        <w:jc w:val="center"/>
        <w:rPr>
          <w:b/>
          <w:lang w:val="kk-KZ"/>
        </w:rPr>
      </w:pPr>
      <w:r w:rsidRPr="00492069">
        <w:rPr>
          <w:b/>
          <w:lang w:val="kk-KZ"/>
        </w:rPr>
        <w:t>Календарь реализации содержания учебного курса:</w:t>
      </w:r>
    </w:p>
    <w:p w:rsidR="00492069" w:rsidRDefault="00492069" w:rsidP="00492069">
      <w:pPr>
        <w:ind w:left="-114"/>
        <w:jc w:val="both"/>
        <w:rPr>
          <w:b/>
          <w:lang w:val="kk-KZ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4693"/>
        <w:gridCol w:w="1849"/>
        <w:gridCol w:w="2241"/>
      </w:tblGrid>
      <w:tr w:rsidR="00F23091" w:rsidRPr="00916A5E" w:rsidTr="004739AA">
        <w:tc>
          <w:tcPr>
            <w:tcW w:w="9854" w:type="dxa"/>
            <w:gridSpan w:val="4"/>
            <w:tcBorders>
              <w:left w:val="nil"/>
              <w:right w:val="nil"/>
            </w:tcBorders>
          </w:tcPr>
          <w:p w:rsidR="00F23091" w:rsidRPr="00916A5E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noProof/>
                <w:lang w:val="kk-KZ"/>
              </w:rPr>
            </w:pPr>
          </w:p>
          <w:p w:rsidR="00F23091" w:rsidRPr="00916A5E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916A5E">
              <w:rPr>
                <w:b/>
                <w:noProof/>
                <w:lang w:val="kk-KZ"/>
              </w:rPr>
              <w:t>Календарь реализации содержания учебного курса:</w:t>
            </w:r>
          </w:p>
        </w:tc>
      </w:tr>
      <w:tr w:rsidR="00F23091" w:rsidRPr="00916A5E" w:rsidTr="004739AA">
        <w:tc>
          <w:tcPr>
            <w:tcW w:w="1101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Неделя / дата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Кол-во часов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Максимальный балл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1 </w:t>
            </w:r>
            <w:r w:rsidRPr="00F23091">
              <w:rPr>
                <w:bCs/>
              </w:rPr>
              <w:t>Введение.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  </w:t>
            </w:r>
            <w:r w:rsidRPr="00F23091">
              <w:rPr>
                <w:color w:val="212121"/>
                <w:shd w:val="clear" w:color="auto" w:fill="FFFFFF"/>
              </w:rPr>
              <w:t>Периодизация каменного века и периодизации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2  </w:t>
            </w:r>
            <w:r w:rsidRPr="00F23091">
              <w:rPr>
                <w:lang w:val="kk-KZ"/>
              </w:rPr>
              <w:t>Теории о происхождении древнейших и древних людей.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2    </w:t>
            </w:r>
            <w:r w:rsidRPr="00F23091">
              <w:rPr>
                <w:color w:val="212121"/>
                <w:shd w:val="clear" w:color="auto" w:fill="FFFFFF"/>
              </w:rPr>
              <w:t>Каменный век памятники исследований руководства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3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jc w:val="both"/>
              <w:rPr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3 </w:t>
            </w:r>
            <w:r w:rsidRPr="00F23091">
              <w:rPr>
                <w:bCs/>
                <w:lang w:val="kk-KZ"/>
              </w:rPr>
              <w:t>Нижний древний палеолит и культуры данного периода.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591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shd w:val="clear" w:color="auto" w:fill="FFFFFF"/>
              <w:jc w:val="both"/>
              <w:rPr>
                <w:rFonts w:ascii="inherit" w:hAnsi="inherit" w:cs="Courier New"/>
                <w:noProof/>
                <w:color w:val="212121"/>
                <w:szCs w:val="20"/>
                <w:lang w:val="kk-KZ"/>
              </w:rPr>
            </w:pPr>
            <w:r w:rsidRPr="00F23091">
              <w:rPr>
                <w:rFonts w:eastAsia="Calibri" w:cs="Courier New"/>
                <w:noProof/>
                <w:lang w:val="kk-KZ"/>
              </w:rPr>
              <w:t>Семинар 3</w:t>
            </w:r>
            <w:r w:rsidRPr="00F23091">
              <w:rPr>
                <w:rFonts w:eastAsia="Calibri" w:cs="Courier New"/>
                <w:noProof/>
                <w:sz w:val="20"/>
                <w:szCs w:val="20"/>
                <w:lang w:val="kk-KZ"/>
              </w:rPr>
              <w:t xml:space="preserve">  </w:t>
            </w:r>
            <w:r w:rsidRPr="00F23091">
              <w:rPr>
                <w:rFonts w:ascii="inherit" w:hAnsi="inherit"/>
                <w:color w:val="212121"/>
              </w:rPr>
              <w:t>Природные условия каменного века, а экономика.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jc w:val="both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СРСП 1  </w:t>
            </w:r>
            <w:r w:rsidRPr="00F23091">
              <w:rPr>
                <w:rFonts w:ascii="inherit" w:hAnsi="inherit"/>
                <w:color w:val="212121"/>
              </w:rPr>
              <w:t>Палеолитические школы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26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4</w:t>
            </w:r>
          </w:p>
        </w:tc>
        <w:tc>
          <w:tcPr>
            <w:tcW w:w="4677" w:type="dxa"/>
          </w:tcPr>
          <w:p w:rsidR="00F23091" w:rsidRPr="00F23091" w:rsidRDefault="00F23091" w:rsidP="004739AA">
            <w:r w:rsidRPr="00F23091">
              <w:rPr>
                <w:rFonts w:eastAsia="Calibri"/>
                <w:noProof/>
                <w:lang w:val="kk-KZ"/>
              </w:rPr>
              <w:t xml:space="preserve">Лекция 4 </w:t>
            </w:r>
            <w:r w:rsidRPr="00F23091">
              <w:rPr>
                <w:lang w:val="kk-KZ"/>
              </w:rPr>
              <w:t>Мустьерская культура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4    </w:t>
            </w:r>
            <w:r w:rsidRPr="00F23091">
              <w:rPr>
                <w:lang w:val="kk-KZ"/>
              </w:rPr>
              <w:t>Мустьерская</w:t>
            </w:r>
            <w:r w:rsidRPr="00F23091">
              <w:rPr>
                <w:color w:val="212121"/>
                <w:shd w:val="clear" w:color="auto" w:fill="FFFFFF"/>
              </w:rPr>
              <w:t xml:space="preserve"> место захоронения первого этапа культуры сознательного.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5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5  </w:t>
            </w:r>
            <w:r w:rsidRPr="00F23091">
              <w:rPr>
                <w:lang w:val="kk-KZ"/>
              </w:rPr>
              <w:t>Поздний верхний палеолит и культуры данного периода.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344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5   </w:t>
            </w:r>
            <w:r w:rsidRPr="00F23091">
              <w:rPr>
                <w:color w:val="212121"/>
              </w:rPr>
              <w:t>Палеолитического искусства.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6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6   </w:t>
            </w:r>
            <w:r w:rsidRPr="00F23091">
              <w:rPr>
                <w:bCs/>
                <w:lang w:val="kk-KZ"/>
              </w:rPr>
              <w:t>Мезолитическая культура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6   </w:t>
            </w:r>
            <w:r w:rsidRPr="00F23091">
              <w:rPr>
                <w:color w:val="212121"/>
              </w:rPr>
              <w:t>Обработка камнерезного оборудования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СРСП  2  </w:t>
            </w:r>
            <w:r w:rsidRPr="00F23091">
              <w:rPr>
                <w:color w:val="212121"/>
              </w:rPr>
              <w:t>Наука археологические методы.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26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7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jc w:val="both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7  </w:t>
            </w:r>
            <w:r w:rsidRPr="00F23091">
              <w:rPr>
                <w:bCs/>
                <w:lang w:val="kk-KZ"/>
              </w:rPr>
              <w:t>Неолитическая культура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227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7   </w:t>
            </w:r>
          </w:p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Палинологический метод датирования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rPr>
          <w:trHeight w:val="446"/>
        </w:trPr>
        <w:tc>
          <w:tcPr>
            <w:tcW w:w="1101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Рубежный контроль 1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100</w:t>
            </w:r>
          </w:p>
        </w:tc>
      </w:tr>
      <w:tr w:rsidR="00F23091" w:rsidRPr="00F23091" w:rsidTr="004739AA">
        <w:tc>
          <w:tcPr>
            <w:tcW w:w="1101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Midterm  Exam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100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8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jc w:val="both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8     </w:t>
            </w:r>
            <w:r w:rsidRPr="00F23091">
              <w:rPr>
                <w:bCs/>
                <w:lang w:val="kk-KZ"/>
              </w:rPr>
              <w:t>Энеолит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8 </w:t>
            </w:r>
            <w:r w:rsidRPr="00F23091">
              <w:rPr>
                <w:color w:val="212121"/>
              </w:rPr>
              <w:t>Технологии</w:t>
            </w:r>
            <w:r w:rsidRPr="00F23091">
              <w:rPr>
                <w:color w:val="212121"/>
                <w:lang w:val="kk-KZ"/>
              </w:rPr>
              <w:t xml:space="preserve"> изготовления керамика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9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9    </w:t>
            </w:r>
            <w:r w:rsidRPr="00F23091">
              <w:rPr>
                <w:bCs/>
                <w:noProof/>
                <w:lang w:val="kk-KZ"/>
              </w:rPr>
              <w:t>Ботайская культура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9  </w:t>
            </w:r>
            <w:r w:rsidRPr="00F23091">
              <w:rPr>
                <w:color w:val="212121"/>
              </w:rPr>
              <w:t>Первые люди, чтобы взять домашних животных и проведение обучения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10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10    </w:t>
            </w:r>
            <w:r w:rsidRPr="00F23091">
              <w:rPr>
                <w:bCs/>
                <w:lang w:val="kk-KZ"/>
              </w:rPr>
              <w:t>Проблема леваллуа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10  </w:t>
            </w:r>
            <w:r w:rsidRPr="00F23091">
              <w:rPr>
                <w:color w:val="212121"/>
                <w:shd w:val="clear" w:color="auto" w:fill="FFFFFF"/>
              </w:rPr>
              <w:t>Культурная почва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СРСП 3   </w:t>
            </w:r>
            <w:r w:rsidRPr="00F23091">
              <w:rPr>
                <w:color w:val="212121"/>
                <w:shd w:val="clear" w:color="auto" w:fill="FFFFFF"/>
              </w:rPr>
              <w:t xml:space="preserve">Каменный век </w:t>
            </w:r>
            <w:r w:rsidRPr="00F23091">
              <w:rPr>
                <w:color w:val="212121"/>
                <w:shd w:val="clear" w:color="auto" w:fill="FFFFFF"/>
                <w:lang w:val="kk-KZ"/>
              </w:rPr>
              <w:t xml:space="preserve">Казахстанская </w:t>
            </w:r>
            <w:r w:rsidRPr="00F23091">
              <w:rPr>
                <w:color w:val="212121"/>
                <w:shd w:val="clear" w:color="auto" w:fill="FFFFFF"/>
              </w:rPr>
              <w:t>культуры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11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11    </w:t>
            </w:r>
            <w:r w:rsidRPr="00F23091">
              <w:rPr>
                <w:lang w:val="kk-KZ"/>
              </w:rPr>
              <w:t>Методы изучения в каменном веке.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spacing w:line="276" w:lineRule="auto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11 </w:t>
            </w:r>
            <w:r w:rsidRPr="00F23091">
              <w:rPr>
                <w:lang w:val="kk-KZ"/>
              </w:rPr>
              <w:t>Трассология и ремонтаж.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12</w:t>
            </w:r>
          </w:p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ascii="Calibri" w:hAnsi="Calibri"/>
                <w:bCs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12     </w:t>
            </w:r>
            <w:r w:rsidRPr="00F23091">
              <w:rPr>
                <w:bCs/>
                <w:lang w:val="kk-KZ"/>
              </w:rPr>
              <w:t>Первобытные верования и религия.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239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12   </w:t>
            </w:r>
            <w:r w:rsidRPr="00F23091">
              <w:rPr>
                <w:lang w:val="kk-KZ"/>
              </w:rPr>
              <w:t>Микролитическая техника.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13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13    </w:t>
            </w:r>
            <w:r w:rsidRPr="00F23091">
              <w:rPr>
                <w:bCs/>
                <w:lang w:val="kk-KZ"/>
              </w:rPr>
              <w:t>Наука антропология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363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rPr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13    </w:t>
            </w:r>
            <w:r w:rsidRPr="00F23091">
              <w:rPr>
                <w:lang w:val="kk-KZ"/>
              </w:rPr>
              <w:t>Геология и геоморфология</w:t>
            </w:r>
          </w:p>
          <w:p w:rsidR="00F23091" w:rsidRPr="00F23091" w:rsidRDefault="00F23091" w:rsidP="004739AA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528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spacing w:line="276" w:lineRule="auto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bCs/>
                <w:noProof/>
                <w:lang w:val="kk-KZ"/>
              </w:rPr>
              <w:t xml:space="preserve">СРСП 4   </w:t>
            </w:r>
            <w:r w:rsidRPr="00F23091">
              <w:rPr>
                <w:color w:val="212121"/>
              </w:rPr>
              <w:t>Археологические разведки.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26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14</w:t>
            </w:r>
          </w:p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Лекция 14  </w:t>
            </w:r>
            <w:r w:rsidRPr="00F23091">
              <w:rPr>
                <w:bCs/>
                <w:lang w:val="kk-KZ"/>
              </w:rPr>
              <w:t>Стратиграфия и почвоведение.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270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Семинар 14  Анализ по керамике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rPr>
          <w:trHeight w:val="228"/>
        </w:trPr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Лекция 15  Териологический метод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228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center" w:pos="2230"/>
              </w:tabs>
              <w:rPr>
                <w:rFonts w:eastAsia="Calibri"/>
                <w:noProof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15 </w:t>
            </w:r>
            <w:r w:rsidRPr="00F23091">
              <w:rPr>
                <w:rFonts w:eastAsia="Calibri"/>
                <w:noProof/>
                <w:lang w:val="kk-KZ"/>
              </w:rPr>
              <w:tab/>
            </w:r>
            <w:r w:rsidRPr="00F23091">
              <w:rPr>
                <w:color w:val="212121"/>
                <w:shd w:val="clear" w:color="auto" w:fill="FFFFFF"/>
              </w:rPr>
              <w:t xml:space="preserve">Каменный век </w:t>
            </w:r>
            <w:r w:rsidRPr="00F23091">
              <w:rPr>
                <w:color w:val="212121"/>
                <w:shd w:val="clear" w:color="auto" w:fill="FFFFFF"/>
                <w:lang w:val="kk-KZ"/>
              </w:rPr>
              <w:t xml:space="preserve">Казахстанская </w:t>
            </w:r>
            <w:r w:rsidRPr="00F23091">
              <w:rPr>
                <w:color w:val="212121"/>
                <w:shd w:val="clear" w:color="auto" w:fill="FFFFFF"/>
              </w:rPr>
              <w:t>культуры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caps/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rPr>
          <w:trHeight w:val="273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Рубежный контроль 2</w:t>
            </w:r>
          </w:p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100</w:t>
            </w:r>
          </w:p>
        </w:tc>
      </w:tr>
    </w:tbl>
    <w:p w:rsidR="00492069" w:rsidRPr="00492069" w:rsidRDefault="00492069" w:rsidP="00F23091">
      <w:pPr>
        <w:rPr>
          <w:lang w:val="kk-KZ"/>
        </w:rPr>
      </w:pPr>
    </w:p>
    <w:p w:rsidR="00F23091" w:rsidRDefault="00F23091" w:rsidP="00492069">
      <w:pPr>
        <w:rPr>
          <w:lang w:val="kk-KZ"/>
        </w:rPr>
      </w:pPr>
    </w:p>
    <w:p w:rsidR="00F23091" w:rsidRPr="00916A5E" w:rsidRDefault="00F23091" w:rsidP="00F23091">
      <w:pPr>
        <w:jc w:val="both"/>
        <w:rPr>
          <w:rFonts w:eastAsia="Calibri"/>
          <w:b/>
          <w:noProof/>
          <w:lang w:val="kk-KZ"/>
        </w:rPr>
      </w:pPr>
    </w:p>
    <w:p w:rsidR="00F23091" w:rsidRPr="00916A5E" w:rsidRDefault="00F23091" w:rsidP="00F23091">
      <w:pPr>
        <w:jc w:val="both"/>
        <w:rPr>
          <w:rFonts w:eastAsia="Calibri"/>
          <w:b/>
          <w:noProof/>
          <w:lang w:val="kk-KZ"/>
        </w:rPr>
      </w:pPr>
    </w:p>
    <w:p w:rsidR="00F23091" w:rsidRDefault="00F23091" w:rsidP="00F23091">
      <w:pPr>
        <w:rPr>
          <w:lang w:val="kk-KZ"/>
        </w:rPr>
      </w:pPr>
    </w:p>
    <w:p w:rsidR="00492069" w:rsidRPr="00F23091" w:rsidRDefault="00492069" w:rsidP="00F23091">
      <w:pPr>
        <w:rPr>
          <w:rFonts w:eastAsia="Calibri"/>
          <w:b/>
          <w:noProof/>
          <w:lang w:val="kk-KZ"/>
        </w:rPr>
      </w:pPr>
      <w:r w:rsidRPr="00492069">
        <w:rPr>
          <w:lang w:val="kk-KZ"/>
        </w:rPr>
        <w:t xml:space="preserve">Преподаватель______________________________   </w:t>
      </w:r>
      <w:r w:rsidR="00F23091" w:rsidRPr="00916A5E">
        <w:rPr>
          <w:rFonts w:eastAsia="Calibri"/>
          <w:b/>
          <w:noProof/>
          <w:lang w:val="kk-KZ"/>
        </w:rPr>
        <w:t>Г.Т. Бексеитов</w:t>
      </w:r>
    </w:p>
    <w:p w:rsidR="00492069" w:rsidRPr="00492069" w:rsidRDefault="00492069" w:rsidP="00F23091">
      <w:pPr>
        <w:rPr>
          <w:lang w:val="kk-KZ"/>
        </w:rPr>
      </w:pPr>
    </w:p>
    <w:p w:rsidR="00492069" w:rsidRPr="00492069" w:rsidRDefault="00492069" w:rsidP="00F23091">
      <w:pPr>
        <w:rPr>
          <w:lang w:val="kk-KZ"/>
        </w:rPr>
      </w:pPr>
      <w:r w:rsidRPr="00492069">
        <w:rPr>
          <w:lang w:val="kk-KZ"/>
        </w:rPr>
        <w:t xml:space="preserve">Зав. кафедрой </w:t>
      </w:r>
      <w:r w:rsidR="00F23091">
        <w:rPr>
          <w:lang w:val="kk-KZ"/>
        </w:rPr>
        <w:t>_______________________________</w:t>
      </w:r>
      <w:r w:rsidR="00F23091" w:rsidRPr="00F23091">
        <w:rPr>
          <w:rFonts w:eastAsia="Calibri"/>
          <w:b/>
          <w:noProof/>
          <w:lang w:val="kk-KZ"/>
        </w:rPr>
        <w:t xml:space="preserve"> </w:t>
      </w:r>
      <w:r w:rsidR="00F23091" w:rsidRPr="00916A5E">
        <w:rPr>
          <w:rFonts w:eastAsia="Calibri"/>
          <w:b/>
          <w:noProof/>
          <w:lang w:val="kk-KZ"/>
        </w:rPr>
        <w:t>Г.К. Омаров</w:t>
      </w:r>
    </w:p>
    <w:p w:rsidR="00492069" w:rsidRPr="00492069" w:rsidRDefault="00492069" w:rsidP="00F23091">
      <w:pPr>
        <w:rPr>
          <w:lang w:val="kk-KZ"/>
        </w:rPr>
      </w:pPr>
    </w:p>
    <w:p w:rsidR="00492069" w:rsidRPr="00492069" w:rsidRDefault="00492069" w:rsidP="00F23091">
      <w:pPr>
        <w:rPr>
          <w:lang w:val="kk-KZ"/>
        </w:rPr>
      </w:pPr>
      <w:r w:rsidRPr="00492069">
        <w:rPr>
          <w:lang w:val="kk-KZ"/>
        </w:rPr>
        <w:t xml:space="preserve">Председатель методического </w:t>
      </w:r>
    </w:p>
    <w:p w:rsidR="00492069" w:rsidRPr="00492069" w:rsidRDefault="00492069" w:rsidP="00F23091">
      <w:pPr>
        <w:rPr>
          <w:lang w:val="kk-KZ"/>
        </w:rPr>
      </w:pPr>
      <w:r w:rsidRPr="00492069">
        <w:rPr>
          <w:lang w:val="kk-KZ"/>
        </w:rPr>
        <w:t>бюро факультета ____________________________</w:t>
      </w:r>
      <w:r w:rsidR="00F23091" w:rsidRPr="00F23091">
        <w:rPr>
          <w:rFonts w:eastAsia="Calibri"/>
          <w:b/>
          <w:noProof/>
          <w:lang w:val="kk-KZ"/>
        </w:rPr>
        <w:t xml:space="preserve"> </w:t>
      </w:r>
      <w:r w:rsidR="00F23091" w:rsidRPr="00916A5E">
        <w:rPr>
          <w:rFonts w:eastAsia="Calibri"/>
          <w:b/>
          <w:noProof/>
          <w:lang w:val="kk-KZ"/>
        </w:rPr>
        <w:t>Н.А. Тасилова</w:t>
      </w:r>
    </w:p>
    <w:p w:rsidR="00492069" w:rsidRPr="00492069" w:rsidRDefault="00492069" w:rsidP="00492069">
      <w:pPr>
        <w:jc w:val="right"/>
        <w:rPr>
          <w:i/>
          <w:sz w:val="28"/>
          <w:szCs w:val="28"/>
          <w:lang w:val="kk-KZ"/>
        </w:rPr>
      </w:pPr>
    </w:p>
    <w:p w:rsidR="00492069" w:rsidRPr="00492069" w:rsidRDefault="00492069" w:rsidP="00492069">
      <w:pPr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sectPr w:rsidR="00CD7E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A98" w:rsidRDefault="00724A98">
      <w:r>
        <w:separator/>
      </w:r>
    </w:p>
  </w:endnote>
  <w:endnote w:type="continuationSeparator" w:id="0">
    <w:p w:rsidR="00724A98" w:rsidRDefault="0072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60" w:rsidRPr="00F04960" w:rsidRDefault="00492069" w:rsidP="00F04960">
    <w:pPr>
      <w:pStyle w:val="a3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B1371C">
      <w:rPr>
        <w:noProof/>
        <w:sz w:val="22"/>
        <w:szCs w:val="22"/>
      </w:rPr>
      <w:t>5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A98" w:rsidRDefault="00724A98">
      <w:r>
        <w:separator/>
      </w:r>
    </w:p>
  </w:footnote>
  <w:footnote w:type="continuationSeparator" w:id="0">
    <w:p w:rsidR="00724A98" w:rsidRDefault="0072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E2E0C"/>
    <w:multiLevelType w:val="hybridMultilevel"/>
    <w:tmpl w:val="97E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07"/>
    <w:rsid w:val="0001332F"/>
    <w:rsid w:val="003D0607"/>
    <w:rsid w:val="00492069"/>
    <w:rsid w:val="005D320A"/>
    <w:rsid w:val="005E54F6"/>
    <w:rsid w:val="006235CC"/>
    <w:rsid w:val="00680AD3"/>
    <w:rsid w:val="00724A98"/>
    <w:rsid w:val="007707A8"/>
    <w:rsid w:val="00B1371C"/>
    <w:rsid w:val="00B4691A"/>
    <w:rsid w:val="00C02525"/>
    <w:rsid w:val="00CC4D57"/>
    <w:rsid w:val="00CD7ECF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5F2E-4F4A-4D69-929C-33142E7D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30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920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920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920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92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492069"/>
    <w:rPr>
      <w:rFonts w:cs="Times New Roman"/>
    </w:rPr>
  </w:style>
  <w:style w:type="paragraph" w:styleId="a3">
    <w:name w:val="footer"/>
    <w:basedOn w:val="a"/>
    <w:link w:val="a4"/>
    <w:uiPriority w:val="99"/>
    <w:rsid w:val="004920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2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0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7707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0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13</cp:revision>
  <dcterms:created xsi:type="dcterms:W3CDTF">2017-10-02T12:18:00Z</dcterms:created>
  <dcterms:modified xsi:type="dcterms:W3CDTF">2017-10-04T13:17:00Z</dcterms:modified>
</cp:coreProperties>
</file>